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A3" w:rsidRDefault="003772A3" w:rsidP="003772A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87E8A">
        <w:rPr>
          <w:rStyle w:val="a3"/>
          <w:rFonts w:ascii="Times New Roman" w:hAnsi="Times New Roman"/>
          <w:sz w:val="24"/>
          <w:szCs w:val="24"/>
        </w:rPr>
        <w:t xml:space="preserve">Проверка </w:t>
      </w:r>
      <w:r w:rsidRPr="00602427">
        <w:rPr>
          <w:rStyle w:val="a3"/>
          <w:rFonts w:ascii="Times New Roman" w:hAnsi="Times New Roman"/>
          <w:sz w:val="24"/>
          <w:szCs w:val="24"/>
        </w:rPr>
        <w:t xml:space="preserve">эффективности </w:t>
      </w:r>
      <w:r w:rsidRPr="00602427">
        <w:rPr>
          <w:rFonts w:ascii="Times New Roman" w:hAnsi="Times New Roman"/>
          <w:b/>
          <w:sz w:val="24"/>
          <w:szCs w:val="24"/>
        </w:rPr>
        <w:t>расходования бюджетных средств по расчетам с</w:t>
      </w:r>
      <w:r w:rsidRPr="00602427">
        <w:rPr>
          <w:rFonts w:ascii="Times New Roman" w:hAnsi="Times New Roman"/>
          <w:sz w:val="24"/>
          <w:szCs w:val="24"/>
        </w:rPr>
        <w:t xml:space="preserve"> </w:t>
      </w:r>
      <w:r w:rsidRPr="00602427">
        <w:rPr>
          <w:rStyle w:val="a3"/>
          <w:rFonts w:ascii="Times New Roman" w:hAnsi="Times New Roman"/>
          <w:sz w:val="24"/>
          <w:szCs w:val="24"/>
        </w:rPr>
        <w:t>поставщиками и подрядчиками</w:t>
      </w:r>
      <w:r w:rsidRPr="00602427">
        <w:rPr>
          <w:rFonts w:ascii="Times New Roman" w:hAnsi="Times New Roman"/>
          <w:sz w:val="24"/>
          <w:szCs w:val="24"/>
        </w:rPr>
        <w:t xml:space="preserve"> </w:t>
      </w:r>
      <w:r w:rsidRPr="00602427">
        <w:rPr>
          <w:rStyle w:val="a3"/>
          <w:rFonts w:ascii="Times New Roman" w:hAnsi="Times New Roman"/>
          <w:sz w:val="24"/>
          <w:szCs w:val="24"/>
        </w:rPr>
        <w:t>муниципального бюджетного общеобразовательного учреждения «Средняя общеобразовательная школа № 3»</w:t>
      </w:r>
      <w:r>
        <w:rPr>
          <w:rStyle w:val="a3"/>
          <w:rFonts w:ascii="Times New Roman" w:hAnsi="Times New Roman"/>
          <w:sz w:val="24"/>
          <w:szCs w:val="24"/>
        </w:rPr>
        <w:t>,</w:t>
      </w:r>
      <w:r w:rsidRPr="00602427">
        <w:rPr>
          <w:rFonts w:ascii="Times New Roman" w:hAnsi="Times New Roman"/>
          <w:sz w:val="24"/>
          <w:szCs w:val="24"/>
        </w:rPr>
        <w:t xml:space="preserve"> </w:t>
      </w:r>
      <w:r w:rsidRPr="00E87E8A">
        <w:rPr>
          <w:rStyle w:val="a3"/>
          <w:rFonts w:ascii="Times New Roman" w:hAnsi="Times New Roman"/>
          <w:b w:val="0"/>
          <w:sz w:val="24"/>
          <w:szCs w:val="24"/>
        </w:rPr>
        <w:t xml:space="preserve">в соответствии с приказом начальника Управления образования </w:t>
      </w:r>
      <w:r w:rsidRPr="003964D4">
        <w:rPr>
          <w:rStyle w:val="a3"/>
          <w:b w:val="0"/>
          <w:sz w:val="24"/>
          <w:szCs w:val="24"/>
        </w:rPr>
        <w:t>от 18.06</w:t>
      </w:r>
      <w:r w:rsidRPr="003964D4">
        <w:rPr>
          <w:rFonts w:ascii="Times New Roman" w:hAnsi="Times New Roman"/>
          <w:sz w:val="24"/>
          <w:szCs w:val="24"/>
        </w:rPr>
        <w:t>.2014 № 347 «О проведении проверки»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64D4">
        <w:rPr>
          <w:rFonts w:ascii="Times New Roman" w:hAnsi="Times New Roman"/>
          <w:sz w:val="24"/>
          <w:szCs w:val="24"/>
        </w:rPr>
        <w:t>за период работы с 01.06.2012 по 31.05.2014</w:t>
      </w:r>
      <w:r>
        <w:rPr>
          <w:rFonts w:ascii="Times New Roman" w:hAnsi="Times New Roman"/>
          <w:sz w:val="24"/>
          <w:szCs w:val="24"/>
        </w:rPr>
        <w:t>.</w:t>
      </w:r>
      <w:r w:rsidRPr="00602427">
        <w:rPr>
          <w:rFonts w:ascii="Times New Roman" w:hAnsi="Times New Roman"/>
          <w:b/>
          <w:sz w:val="24"/>
          <w:szCs w:val="24"/>
        </w:rPr>
        <w:t xml:space="preserve"> </w:t>
      </w:r>
      <w:r w:rsidRPr="00E87E8A">
        <w:rPr>
          <w:rFonts w:ascii="Times New Roman" w:hAnsi="Times New Roman"/>
          <w:b/>
          <w:sz w:val="24"/>
          <w:szCs w:val="24"/>
        </w:rPr>
        <w:t xml:space="preserve">Акт проверки от </w:t>
      </w:r>
      <w:r>
        <w:rPr>
          <w:rFonts w:ascii="Times New Roman" w:hAnsi="Times New Roman"/>
          <w:b/>
          <w:sz w:val="24"/>
          <w:szCs w:val="24"/>
        </w:rPr>
        <w:t>08</w:t>
      </w:r>
      <w:r w:rsidRPr="00E87E8A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7</w:t>
      </w:r>
      <w:r w:rsidRPr="00E87E8A">
        <w:rPr>
          <w:rFonts w:ascii="Times New Roman" w:hAnsi="Times New Roman"/>
          <w:b/>
          <w:sz w:val="24"/>
          <w:szCs w:val="24"/>
        </w:rPr>
        <w:t>.2014.</w:t>
      </w:r>
    </w:p>
    <w:p w:rsidR="003772A3" w:rsidRPr="00E55653" w:rsidRDefault="003772A3" w:rsidP="003772A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72A3" w:rsidRPr="00E55653" w:rsidRDefault="003772A3" w:rsidP="003772A3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E55653">
        <w:rPr>
          <w:rStyle w:val="a3"/>
          <w:rFonts w:ascii="Times New Roman" w:hAnsi="Times New Roman"/>
          <w:b w:val="0"/>
          <w:sz w:val="24"/>
          <w:szCs w:val="24"/>
        </w:rPr>
        <w:t xml:space="preserve">В ходе проверки установлено: </w:t>
      </w:r>
    </w:p>
    <w:p w:rsidR="003772A3" w:rsidRPr="00E55653" w:rsidRDefault="003772A3" w:rsidP="003772A3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E55653">
        <w:rPr>
          <w:rStyle w:val="a3"/>
          <w:rFonts w:ascii="Times New Roman" w:hAnsi="Times New Roman"/>
          <w:b w:val="0"/>
          <w:sz w:val="24"/>
          <w:szCs w:val="24"/>
        </w:rPr>
        <w:t>1. Необоснованного расходования денежных средств по расчетам с поставщиками и подрядчиками за проверяемый период не установлено.</w:t>
      </w:r>
    </w:p>
    <w:p w:rsidR="003772A3" w:rsidRPr="00E55653" w:rsidRDefault="003772A3" w:rsidP="003772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5653">
        <w:rPr>
          <w:rFonts w:ascii="Times New Roman" w:hAnsi="Times New Roman"/>
          <w:sz w:val="24"/>
          <w:szCs w:val="24"/>
        </w:rPr>
        <w:t xml:space="preserve">2. Нарушений требований Федерального закона от 21.07.2005 № 94-ФЗ «О размещении заказов на поставку товаров, выполнение работ, оказание услуг для государственных и муниципальных нужд» </w:t>
      </w:r>
      <w:r w:rsidRPr="00E55653">
        <w:rPr>
          <w:rStyle w:val="a3"/>
          <w:rFonts w:ascii="Times New Roman" w:hAnsi="Times New Roman"/>
          <w:b w:val="0"/>
          <w:sz w:val="24"/>
          <w:szCs w:val="24"/>
        </w:rPr>
        <w:t>не установлено.</w:t>
      </w:r>
    </w:p>
    <w:p w:rsidR="003772A3" w:rsidRPr="00E55653" w:rsidRDefault="003772A3" w:rsidP="003772A3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E55653">
        <w:rPr>
          <w:rFonts w:ascii="Times New Roman" w:hAnsi="Times New Roman"/>
          <w:sz w:val="24"/>
          <w:szCs w:val="24"/>
        </w:rPr>
        <w:t>3. Нарушений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E55653">
        <w:rPr>
          <w:rStyle w:val="a3"/>
          <w:rFonts w:ascii="Times New Roman" w:hAnsi="Times New Roman"/>
          <w:b w:val="0"/>
          <w:sz w:val="24"/>
          <w:szCs w:val="24"/>
        </w:rPr>
        <w:t xml:space="preserve"> не установлено</w:t>
      </w:r>
      <w:r w:rsidRPr="00E55653">
        <w:rPr>
          <w:rFonts w:ascii="Times New Roman" w:hAnsi="Times New Roman"/>
          <w:sz w:val="24"/>
          <w:szCs w:val="24"/>
        </w:rPr>
        <w:t>.</w:t>
      </w:r>
    </w:p>
    <w:p w:rsidR="00636B68" w:rsidRDefault="00636B68"/>
    <w:sectPr w:rsidR="00636B68" w:rsidSect="0063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2A3"/>
    <w:rsid w:val="003772A3"/>
    <w:rsid w:val="0063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72A3"/>
    <w:rPr>
      <w:b/>
      <w:bCs/>
    </w:rPr>
  </w:style>
  <w:style w:type="paragraph" w:styleId="a4">
    <w:name w:val="No Spacing"/>
    <w:uiPriority w:val="1"/>
    <w:qFormat/>
    <w:rsid w:val="003772A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CB181</dc:creator>
  <cp:keywords/>
  <dc:description/>
  <cp:lastModifiedBy>CB181</cp:lastModifiedBy>
  <cp:revision>2</cp:revision>
  <dcterms:created xsi:type="dcterms:W3CDTF">2014-10-09T04:05:00Z</dcterms:created>
  <dcterms:modified xsi:type="dcterms:W3CDTF">2014-10-09T04:05:00Z</dcterms:modified>
</cp:coreProperties>
</file>